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D3A" w:rsidRDefault="00CE1D3A" w:rsidP="00EF146E">
      <w:r>
        <w:t>Над 700 000 фиданки ще произведе СЦДП тази година</w:t>
      </w:r>
    </w:p>
    <w:p w:rsidR="00AE0B57" w:rsidRDefault="00925675" w:rsidP="00CE1D3A">
      <w:r>
        <w:t>723</w:t>
      </w:r>
      <w:r>
        <w:rPr>
          <w:lang w:val="en-US"/>
        </w:rPr>
        <w:t xml:space="preserve"> </w:t>
      </w:r>
      <w:r>
        <w:t xml:space="preserve">000 броя фиданки </w:t>
      </w:r>
      <w:r w:rsidR="002E15C1">
        <w:t xml:space="preserve">са заложени по разчет </w:t>
      </w:r>
      <w:r w:rsidR="00EF146E">
        <w:t xml:space="preserve">за производство </w:t>
      </w:r>
      <w:r w:rsidR="00FD778F">
        <w:t xml:space="preserve">в разсадниците на </w:t>
      </w:r>
      <w:proofErr w:type="spellStart"/>
      <w:r w:rsidR="009B0CBE" w:rsidRPr="009B0CBE">
        <w:t>Северноцентралното</w:t>
      </w:r>
      <w:proofErr w:type="spellEnd"/>
      <w:r w:rsidR="009B0CBE" w:rsidRPr="009B0CBE">
        <w:t xml:space="preserve"> държавно предприятие /СЦДП/ - Габрово</w:t>
      </w:r>
      <w:r w:rsidR="00CE1D3A">
        <w:t xml:space="preserve">. </w:t>
      </w:r>
      <w:r w:rsidR="00EF146E">
        <w:t xml:space="preserve">250 </w:t>
      </w:r>
      <w:r w:rsidR="00CE1D3A">
        <w:t xml:space="preserve">хиляди от тях са </w:t>
      </w:r>
      <w:r w:rsidR="00EF146E">
        <w:t>топола</w:t>
      </w:r>
      <w:r w:rsidR="00CE1D3A">
        <w:t>,</w:t>
      </w:r>
      <w:r w:rsidR="00EF146E">
        <w:t xml:space="preserve"> 50</w:t>
      </w:r>
      <w:r w:rsidR="00CE1D3A">
        <w:t xml:space="preserve"> 000 </w:t>
      </w:r>
      <w:r w:rsidR="001727B1">
        <w:t xml:space="preserve">бр. </w:t>
      </w:r>
      <w:r w:rsidR="00CE1D3A">
        <w:t xml:space="preserve">са </w:t>
      </w:r>
      <w:r w:rsidR="00EF146E">
        <w:t>семенни иглолистни</w:t>
      </w:r>
      <w:r w:rsidR="00CE1D3A">
        <w:t xml:space="preserve"> фиданки, а </w:t>
      </w:r>
      <w:r w:rsidR="00EF146E">
        <w:t xml:space="preserve">останалите </w:t>
      </w:r>
      <w:r w:rsidR="001727B1">
        <w:t>-</w:t>
      </w:r>
      <w:r w:rsidR="00CE1D3A">
        <w:t xml:space="preserve"> </w:t>
      </w:r>
      <w:r w:rsidR="00EF146E">
        <w:t>семенни широколистни</w:t>
      </w:r>
      <w:r w:rsidR="00CE1D3A">
        <w:t xml:space="preserve">. Отглеждат се в </w:t>
      </w:r>
      <w:r w:rsidR="001727B1">
        <w:t>разсадниците към</w:t>
      </w:r>
      <w:r w:rsidR="00CE1D3A">
        <w:t xml:space="preserve"> </w:t>
      </w:r>
      <w:r w:rsidR="00CF28CA">
        <w:t>териториалните поделения</w:t>
      </w:r>
      <w:r w:rsidR="00CE1D3A">
        <w:t xml:space="preserve"> в </w:t>
      </w:r>
      <w:r w:rsidR="00CE1D3A">
        <w:t xml:space="preserve">Горна </w:t>
      </w:r>
      <w:r w:rsidR="00CE1D3A">
        <w:t xml:space="preserve">Оряховица, Свищов, Русе, </w:t>
      </w:r>
      <w:r w:rsidR="00CF28CA">
        <w:t xml:space="preserve">Силистра, </w:t>
      </w:r>
      <w:r w:rsidR="00CE1D3A">
        <w:t>Разград</w:t>
      </w:r>
      <w:r w:rsidR="00CF28CA">
        <w:t xml:space="preserve"> и Стоките</w:t>
      </w:r>
      <w:r w:rsidR="00CE1D3A">
        <w:t>.</w:t>
      </w:r>
      <w:r w:rsidR="00CE1D3A" w:rsidRPr="00CE1D3A">
        <w:t xml:space="preserve"> </w:t>
      </w:r>
    </w:p>
    <w:p w:rsidR="00AE0B57" w:rsidRDefault="00CE1D3A" w:rsidP="00EF146E">
      <w:r>
        <w:t>Произвежданите от СЦДП</w:t>
      </w:r>
      <w:r w:rsidRPr="00CE1D3A">
        <w:t xml:space="preserve"> фиданки </w:t>
      </w:r>
      <w:r w:rsidR="00541321">
        <w:t xml:space="preserve">гарантират предстоящите залесителни мероприятия и </w:t>
      </w:r>
      <w:r w:rsidRPr="00CE1D3A">
        <w:t xml:space="preserve">покриват изцяло нуждите на предприятието от посадъчен материал </w:t>
      </w:r>
      <w:r w:rsidR="00AE0B57">
        <w:t>през</w:t>
      </w:r>
      <w:r w:rsidRPr="00CE1D3A">
        <w:t xml:space="preserve"> </w:t>
      </w:r>
      <w:r w:rsidR="00541321">
        <w:t>есента и следващата</w:t>
      </w:r>
      <w:r w:rsidR="00AE0B57">
        <w:t xml:space="preserve"> пролет. Така </w:t>
      </w:r>
      <w:r w:rsidR="00CF28CA">
        <w:t xml:space="preserve">през 2017 г. ще се залесят </w:t>
      </w:r>
      <w:r w:rsidR="00AE0B57">
        <w:t xml:space="preserve">общо </w:t>
      </w:r>
      <w:r w:rsidR="00AE0B57">
        <w:t xml:space="preserve">2914 </w:t>
      </w:r>
      <w:r w:rsidR="00AE0B57">
        <w:t xml:space="preserve">дка, като </w:t>
      </w:r>
      <w:r w:rsidR="001727B1">
        <w:t>това вече е направено</w:t>
      </w:r>
      <w:r w:rsidR="001727B1">
        <w:t xml:space="preserve"> </w:t>
      </w:r>
      <w:r w:rsidR="00AE0B57">
        <w:t xml:space="preserve">на </w:t>
      </w:r>
      <w:r w:rsidR="00AE0B57">
        <w:t>489 дка</w:t>
      </w:r>
      <w:r w:rsidR="00AE0B57">
        <w:t xml:space="preserve">. </w:t>
      </w:r>
    </w:p>
    <w:p w:rsidR="00AE0B57" w:rsidRDefault="00AE0B57" w:rsidP="00EF146E">
      <w:r>
        <w:t>Фиданките от вида топола</w:t>
      </w:r>
      <w:r w:rsidR="00EF146E">
        <w:t xml:space="preserve"> </w:t>
      </w:r>
      <w:r>
        <w:t xml:space="preserve">ще бъдат засадени на площи в обхвата на горските стопанства </w:t>
      </w:r>
      <w:r w:rsidR="00EF146E">
        <w:t xml:space="preserve">в </w:t>
      </w:r>
      <w:r>
        <w:t xml:space="preserve">Свищов, Русе, </w:t>
      </w:r>
      <w:r w:rsidR="005024BE">
        <w:t>Ту</w:t>
      </w:r>
      <w:r>
        <w:t xml:space="preserve">тракан, </w:t>
      </w:r>
      <w:proofErr w:type="spellStart"/>
      <w:r>
        <w:t>Каракуз</w:t>
      </w:r>
      <w:proofErr w:type="spellEnd"/>
      <w:r w:rsidR="00CF28CA">
        <w:t xml:space="preserve">, </w:t>
      </w:r>
      <w:r>
        <w:t>Силистра</w:t>
      </w:r>
      <w:r w:rsidR="00CF28CA">
        <w:t xml:space="preserve"> и Кубрат</w:t>
      </w:r>
      <w:r>
        <w:t xml:space="preserve">. </w:t>
      </w:r>
      <w:r w:rsidR="00541321">
        <w:t>С и</w:t>
      </w:r>
      <w:r>
        <w:t xml:space="preserve">глолистни фиданки ще </w:t>
      </w:r>
      <w:r w:rsidR="005024BE">
        <w:t>се</w:t>
      </w:r>
      <w:r w:rsidR="00541321">
        <w:t xml:space="preserve"> </w:t>
      </w:r>
      <w:r>
        <w:t>залес</w:t>
      </w:r>
      <w:r w:rsidR="005024BE">
        <w:t>ят</w:t>
      </w:r>
      <w:r>
        <w:t xml:space="preserve"> територии край Габрово,</w:t>
      </w:r>
      <w:r w:rsidR="00EF146E">
        <w:t xml:space="preserve"> </w:t>
      </w:r>
      <w:r>
        <w:t xml:space="preserve">Плачковци и Велико Търново, </w:t>
      </w:r>
      <w:r w:rsidR="005024BE">
        <w:t xml:space="preserve">с </w:t>
      </w:r>
      <w:r w:rsidR="00EF146E">
        <w:t>широко</w:t>
      </w:r>
      <w:r>
        <w:t>листни</w:t>
      </w:r>
      <w:r w:rsidR="00EF146E">
        <w:t xml:space="preserve"> – </w:t>
      </w:r>
      <w:r>
        <w:t>край</w:t>
      </w:r>
      <w:r w:rsidR="00EF146E">
        <w:t xml:space="preserve"> </w:t>
      </w:r>
      <w:r>
        <w:t>Габрово, Плачковци, Разград, Силистра</w:t>
      </w:r>
      <w:r w:rsidR="00EF146E">
        <w:t xml:space="preserve">, </w:t>
      </w:r>
      <w:r>
        <w:t>Сеслав</w:t>
      </w:r>
      <w:r w:rsidR="00EF146E">
        <w:t xml:space="preserve">, </w:t>
      </w:r>
      <w:r w:rsidR="00F36F1E">
        <w:t>Елена,</w:t>
      </w:r>
      <w:r w:rsidR="009B0CBE">
        <w:t xml:space="preserve"> Буйновци</w:t>
      </w:r>
      <w:r w:rsidR="00F36F1E">
        <w:t xml:space="preserve"> и Велико Търново</w:t>
      </w:r>
      <w:bookmarkStart w:id="0" w:name="_GoBack"/>
      <w:bookmarkEnd w:id="0"/>
      <w:r w:rsidR="009B0CBE">
        <w:t>.</w:t>
      </w:r>
    </w:p>
    <w:p w:rsidR="008866A4" w:rsidRDefault="008866A4" w:rsidP="008866A4">
      <w:r>
        <w:t xml:space="preserve">Близо </w:t>
      </w:r>
      <w:r w:rsidRPr="009B0CBE">
        <w:t xml:space="preserve">600 хиляди броя фиданки </w:t>
      </w:r>
      <w:r>
        <w:t>бяха</w:t>
      </w:r>
      <w:r w:rsidRPr="009B0CBE">
        <w:t xml:space="preserve"> произведени през 2016 г. в разсадниците на</w:t>
      </w:r>
      <w:r>
        <w:t xml:space="preserve"> </w:t>
      </w:r>
      <w:proofErr w:type="spellStart"/>
      <w:r>
        <w:t>Северноцентралното</w:t>
      </w:r>
      <w:proofErr w:type="spellEnd"/>
      <w:r>
        <w:t xml:space="preserve"> държавно предприятие и</w:t>
      </w:r>
      <w:r w:rsidRPr="00C6396B">
        <w:t xml:space="preserve"> общо 3 548 дка</w:t>
      </w:r>
      <w:r>
        <w:t xml:space="preserve"> бяха залесени миналата година.</w:t>
      </w:r>
    </w:p>
    <w:p w:rsidR="00EF146E" w:rsidRDefault="00EF146E" w:rsidP="009B0CBE">
      <w:r>
        <w:t xml:space="preserve">27 300 декара </w:t>
      </w:r>
      <w:r w:rsidR="00541321" w:rsidRPr="00541321">
        <w:t xml:space="preserve">едногодишни, двугодишни и тригодишни </w:t>
      </w:r>
      <w:r>
        <w:t>горски култури, създадени чрез залесяване</w:t>
      </w:r>
      <w:r w:rsidR="00541321">
        <w:t xml:space="preserve"> се отглеждат </w:t>
      </w:r>
      <w:r w:rsidR="008866A4">
        <w:t xml:space="preserve">към момента </w:t>
      </w:r>
      <w:r w:rsidR="00541321">
        <w:t xml:space="preserve">в обхвата на </w:t>
      </w:r>
      <w:proofErr w:type="spellStart"/>
      <w:r w:rsidR="00541321">
        <w:t>Северноцентралното</w:t>
      </w:r>
      <w:proofErr w:type="spellEnd"/>
      <w:r w:rsidR="00541321">
        <w:t xml:space="preserve"> държавно предприятие</w:t>
      </w:r>
      <w:r>
        <w:t xml:space="preserve">. </w:t>
      </w:r>
    </w:p>
    <w:p w:rsidR="008866A4" w:rsidRDefault="008866A4" w:rsidP="009B0CBE"/>
    <w:p w:rsidR="00EF146E" w:rsidRDefault="00EF146E" w:rsidP="00EF146E"/>
    <w:p w:rsidR="00EF146E" w:rsidRDefault="00EF146E" w:rsidP="00EF146E"/>
    <w:sectPr w:rsidR="00EF14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46E"/>
    <w:rsid w:val="00033C21"/>
    <w:rsid w:val="001727B1"/>
    <w:rsid w:val="002E15C1"/>
    <w:rsid w:val="005024BE"/>
    <w:rsid w:val="00541321"/>
    <w:rsid w:val="008866A4"/>
    <w:rsid w:val="00925675"/>
    <w:rsid w:val="009B0CBE"/>
    <w:rsid w:val="00AC55AC"/>
    <w:rsid w:val="00AE0B57"/>
    <w:rsid w:val="00C03AAF"/>
    <w:rsid w:val="00C6396B"/>
    <w:rsid w:val="00CE1D3A"/>
    <w:rsid w:val="00CF28CA"/>
    <w:rsid w:val="00EE75E7"/>
    <w:rsid w:val="00EF146E"/>
    <w:rsid w:val="00F36F1E"/>
    <w:rsid w:val="00FB5E20"/>
    <w:rsid w:val="00FD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E9388"/>
  <w15:chartTrackingRefBased/>
  <w15:docId w15:val="{265CE776-5363-4BEA-B49F-CFD6C9D9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</cp:revision>
  <dcterms:created xsi:type="dcterms:W3CDTF">2017-07-10T08:16:00Z</dcterms:created>
  <dcterms:modified xsi:type="dcterms:W3CDTF">2017-07-10T12:07:00Z</dcterms:modified>
</cp:coreProperties>
</file>