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EA3" w:rsidRDefault="00311EA3" w:rsidP="007876BA">
      <w:r>
        <w:t>Експерти обсъждаха предизвикателствата при стопанисването на благороден елен у нас</w:t>
      </w:r>
    </w:p>
    <w:p w:rsidR="00311EA3" w:rsidRDefault="00311EA3" w:rsidP="007876BA"/>
    <w:p w:rsidR="006537A8" w:rsidRDefault="00354DE8" w:rsidP="007876BA">
      <w:r>
        <w:t xml:space="preserve">Държавно </w:t>
      </w:r>
      <w:r w:rsidR="003D5EFB">
        <w:t>ловно</w:t>
      </w:r>
      <w:r>
        <w:t xml:space="preserve"> стопанство "Воден-</w:t>
      </w:r>
      <w:proofErr w:type="spellStart"/>
      <w:r>
        <w:t>Ири</w:t>
      </w:r>
      <w:proofErr w:type="spellEnd"/>
      <w:r>
        <w:t xml:space="preserve"> Хисар" бе</w:t>
      </w:r>
      <w:r w:rsidR="003D5EFB">
        <w:t>ше</w:t>
      </w:r>
      <w:r>
        <w:t xml:space="preserve"> домакин на </w:t>
      </w:r>
      <w:r w:rsidR="007876BA">
        <w:t>среща-дискусия на тема "Благороден елен - регионални особености в стопанисването му"</w:t>
      </w:r>
      <w:r w:rsidR="003D5EFB">
        <w:t xml:space="preserve">. Инициатор на форума </w:t>
      </w:r>
      <w:r w:rsidR="00781633">
        <w:t>б</w:t>
      </w:r>
      <w:r>
        <w:t xml:space="preserve">е </w:t>
      </w:r>
      <w:r w:rsidR="007876BA">
        <w:t>Професионалната лов</w:t>
      </w:r>
      <w:r w:rsidR="006537A8">
        <w:t xml:space="preserve">на асоциация в България /ПЛАБ/, а специален гост </w:t>
      </w:r>
      <w:r w:rsidR="00781633">
        <w:t xml:space="preserve">на събитието </w:t>
      </w:r>
      <w:r w:rsidR="006537A8">
        <w:t>бе</w:t>
      </w:r>
      <w:r w:rsidR="00781633">
        <w:t>ше</w:t>
      </w:r>
      <w:r w:rsidR="007876BA">
        <w:t xml:space="preserve"> инж. Григор Гогов изпълнителен директор на Изпълнителна агенция по горите. </w:t>
      </w:r>
    </w:p>
    <w:p w:rsidR="00C94A71" w:rsidRDefault="006537A8" w:rsidP="007876BA">
      <w:r>
        <w:t>Стопанисването на попул</w:t>
      </w:r>
      <w:r w:rsidR="001542C8">
        <w:t xml:space="preserve">ацията от благороден елен </w:t>
      </w:r>
      <w:r>
        <w:t xml:space="preserve">се очертава като главно предизвикателство пред ловната колегия, а успехите от 80-те и 90-те години на миналия век са начертали пътя, който води към световна слава, </w:t>
      </w:r>
      <w:r w:rsidR="00C94A71">
        <w:t>според</w:t>
      </w:r>
      <w:r>
        <w:t xml:space="preserve"> един от основните лектори инж. Иван </w:t>
      </w:r>
      <w:proofErr w:type="spellStart"/>
      <w:r>
        <w:t>Степанов</w:t>
      </w:r>
      <w:proofErr w:type="spellEnd"/>
      <w:r>
        <w:t>, директор на ДЛС Росица.</w:t>
      </w:r>
    </w:p>
    <w:p w:rsidR="007876BA" w:rsidRDefault="00C94A71" w:rsidP="007876BA">
      <w:r>
        <w:t xml:space="preserve">Ситуацията </w:t>
      </w:r>
      <w:r w:rsidR="007876BA">
        <w:t>с количеството на благородния елен у нас започва да наподобява „златните години”</w:t>
      </w:r>
      <w:r>
        <w:t xml:space="preserve">, подчерта в презентацията си инж. </w:t>
      </w:r>
      <w:proofErr w:type="spellStart"/>
      <w:r>
        <w:t>Степанов</w:t>
      </w:r>
      <w:proofErr w:type="spellEnd"/>
      <w:r w:rsidR="007876BA">
        <w:t xml:space="preserve">. </w:t>
      </w:r>
      <w:r>
        <w:t>„В</w:t>
      </w:r>
      <w:r w:rsidR="007876BA">
        <w:t>ече имаме значителни запаси и е необходимо да с</w:t>
      </w:r>
      <w:r>
        <w:t xml:space="preserve">е вгледаме в тяхната структура. </w:t>
      </w:r>
      <w:r w:rsidR="001D67F3">
        <w:t xml:space="preserve">В </w:t>
      </w:r>
      <w:r w:rsidR="007876BA">
        <w:t>част от ловните ни площи</w:t>
      </w:r>
      <w:r w:rsidR="007A3287">
        <w:rPr>
          <w:lang w:val="en-US"/>
        </w:rPr>
        <w:t xml:space="preserve"> </w:t>
      </w:r>
      <w:r w:rsidR="007A3287">
        <w:t>обаче</w:t>
      </w:r>
      <w:r w:rsidR="00F85F75">
        <w:t xml:space="preserve"> се неглижира селекционния</w:t>
      </w:r>
      <w:r w:rsidR="007876BA">
        <w:t xml:space="preserve"> </w:t>
      </w:r>
      <w:proofErr w:type="spellStart"/>
      <w:r w:rsidR="007876BA">
        <w:t>отстрел</w:t>
      </w:r>
      <w:proofErr w:type="spellEnd"/>
      <w:r w:rsidR="007876BA">
        <w:t>, особено сред женските животни, и се ловува основно трофейно, в резултат на което имаме популации с нарушено полово съотношение и възрастова структ</w:t>
      </w:r>
      <w:r>
        <w:t>ура“, каза ощ</w:t>
      </w:r>
      <w:r w:rsidR="00234EFD">
        <w:t xml:space="preserve">е той, като </w:t>
      </w:r>
      <w:r w:rsidR="00FC4411">
        <w:t>акцентира</w:t>
      </w:r>
      <w:r w:rsidR="00234EFD">
        <w:t xml:space="preserve">, че ловът е основен инструмент за въздействие </w:t>
      </w:r>
      <w:r w:rsidR="00234EFD" w:rsidRPr="00234EFD">
        <w:t>върху популациите.</w:t>
      </w:r>
    </w:p>
    <w:p w:rsidR="00FC4411" w:rsidRPr="005C7D22" w:rsidRDefault="009D3B37" w:rsidP="00311EA3">
      <w:r>
        <w:t xml:space="preserve">Участниците в дискусията бяха единодушни, че е задължителен баланса между </w:t>
      </w:r>
      <w:r w:rsidRPr="00C94A71">
        <w:t>биологически и икономически оптимална</w:t>
      </w:r>
      <w:r>
        <w:t xml:space="preserve">та възраст за </w:t>
      </w:r>
      <w:r w:rsidR="00D27FDF">
        <w:t>изваждане на екземплярите</w:t>
      </w:r>
      <w:r>
        <w:t xml:space="preserve">. </w:t>
      </w:r>
      <w:r w:rsidR="00FC4411" w:rsidRPr="00FC4411">
        <w:t>Според експертите е очевиден дългосрочният интерес на стопанисващите дивеча, да съхранят</w:t>
      </w:r>
      <w:r w:rsidR="00D27FDF">
        <w:t xml:space="preserve"> най-ценните с</w:t>
      </w:r>
      <w:r w:rsidR="00215E58">
        <w:t>и елени до 13-14 години</w:t>
      </w:r>
      <w:r w:rsidR="00FC4411" w:rsidRPr="00FC4411">
        <w:t>.</w:t>
      </w:r>
      <w:r w:rsidR="00FC4411">
        <w:t xml:space="preserve"> </w:t>
      </w:r>
    </w:p>
    <w:p w:rsidR="00311EA3" w:rsidRDefault="00FC4411" w:rsidP="00311EA3">
      <w:r>
        <w:t>По време на форума бяха п</w:t>
      </w:r>
      <w:r w:rsidR="00C94A71">
        <w:t>редставени някои</w:t>
      </w:r>
      <w:r w:rsidR="007876BA">
        <w:t xml:space="preserve"> биологично обусловени факти</w:t>
      </w:r>
      <w:r w:rsidR="00C94A71">
        <w:t xml:space="preserve">. До </w:t>
      </w:r>
      <w:r w:rsidR="00A844B3">
        <w:t>14-</w:t>
      </w:r>
      <w:r w:rsidR="007876BA">
        <w:t>годишна възраст еленът у нас запа</w:t>
      </w:r>
      <w:r w:rsidR="00A844B3">
        <w:t>зва общия</w:t>
      </w:r>
      <w:r w:rsidR="00C94A71">
        <w:t xml:space="preserve"> брой на шиповете си, а максимална </w:t>
      </w:r>
      <w:r w:rsidR="007876BA">
        <w:t>дължина очните и средните шипове у нас достигат</w:t>
      </w:r>
      <w:r w:rsidR="00C94A71">
        <w:t xml:space="preserve"> около 10 г. и я запазват до 13. </w:t>
      </w:r>
      <w:r w:rsidR="007876BA">
        <w:t>Максимална дължина рогата достигат през 12</w:t>
      </w:r>
      <w:r w:rsidR="00C94A71">
        <w:t>-та година</w:t>
      </w:r>
      <w:r w:rsidR="007876BA">
        <w:t xml:space="preserve"> и се запазва</w:t>
      </w:r>
      <w:r w:rsidR="00C94A71">
        <w:t xml:space="preserve">т до 15 г. </w:t>
      </w:r>
      <w:r w:rsidR="007876BA">
        <w:t>Размерите по дебелина у нас достиг</w:t>
      </w:r>
      <w:r w:rsidR="00A844B3">
        <w:t xml:space="preserve">ат кулминация към 14-15 години. </w:t>
      </w:r>
      <w:r w:rsidR="007876BA">
        <w:t>Средното тегло нараства непрекъснато до дванадесетата година в Североизточна България, в Източна Стара планина – до единадесетата и в Средна Стара планина до четиринадесетата година.</w:t>
      </w:r>
      <w:r w:rsidR="00311EA3" w:rsidRPr="00311EA3">
        <w:t xml:space="preserve"> </w:t>
      </w:r>
    </w:p>
    <w:p w:rsidR="005C7D22" w:rsidRDefault="00622065" w:rsidP="005C7D22">
      <w:r>
        <w:t xml:space="preserve">Участниците в срещата изразиха уважение към труда на </w:t>
      </w:r>
      <w:r w:rsidRPr="005C7D22">
        <w:t>проф. Никола Ботев</w:t>
      </w:r>
      <w:r>
        <w:t>, към</w:t>
      </w:r>
      <w:r w:rsidRPr="005C7D22">
        <w:t xml:space="preserve"> </w:t>
      </w:r>
      <w:r>
        <w:t xml:space="preserve">неговите </w:t>
      </w:r>
      <w:r w:rsidRPr="005C7D22">
        <w:t>данни</w:t>
      </w:r>
      <w:r>
        <w:t xml:space="preserve">, анализи и изводи, на които </w:t>
      </w:r>
      <w:r w:rsidR="00F85F75">
        <w:t>се базират в работата си, а с</w:t>
      </w:r>
      <w:bookmarkStart w:id="0" w:name="_GoBack"/>
      <w:bookmarkEnd w:id="0"/>
      <w:r w:rsidR="00215E58">
        <w:t>ред</w:t>
      </w:r>
      <w:r w:rsidR="005C7D22">
        <w:t xml:space="preserve"> проблемите, очертани по време на дискусията е </w:t>
      </w:r>
      <w:r w:rsidR="00F85F75">
        <w:t xml:space="preserve">и </w:t>
      </w:r>
      <w:r w:rsidR="005C7D22">
        <w:t xml:space="preserve">прекъснатата връзка между </w:t>
      </w:r>
      <w:r w:rsidR="005C7D22" w:rsidRPr="005C7D22">
        <w:t xml:space="preserve">наука и практика. </w:t>
      </w:r>
      <w:r w:rsidR="005C7D22">
        <w:t>Така например миграции</w:t>
      </w:r>
      <w:r w:rsidR="00215E58">
        <w:t>те</w:t>
      </w:r>
      <w:r w:rsidR="005C7D22">
        <w:t xml:space="preserve"> на благородния елен имат регионален и местен характер, но е необходимо да се даде научнообоснован отговор. Съществуват </w:t>
      </w:r>
      <w:proofErr w:type="spellStart"/>
      <w:r w:rsidR="005C7D22">
        <w:t>биотопи</w:t>
      </w:r>
      <w:proofErr w:type="spellEnd"/>
      <w:r w:rsidR="005C7D22">
        <w:t xml:space="preserve">, които задържат елените целогодишно, има и такива, където се наблюдава ясно изразена сезонност. За да може ефективно да се стопанисва вида е важно да се знаят тези особености, върху които е възможно стопаните да влияят, а с останалите да се приспособят и използват оптимално. </w:t>
      </w:r>
    </w:p>
    <w:p w:rsidR="00622065" w:rsidRDefault="00622065" w:rsidP="005C7D22"/>
    <w:sectPr w:rsidR="00622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6BA"/>
    <w:rsid w:val="001542C8"/>
    <w:rsid w:val="001D67F3"/>
    <w:rsid w:val="00215E58"/>
    <w:rsid w:val="00234EFD"/>
    <w:rsid w:val="00311EA3"/>
    <w:rsid w:val="00354DE8"/>
    <w:rsid w:val="003D5EFB"/>
    <w:rsid w:val="005C7D22"/>
    <w:rsid w:val="00622065"/>
    <w:rsid w:val="006537A8"/>
    <w:rsid w:val="00781633"/>
    <w:rsid w:val="007876BA"/>
    <w:rsid w:val="007A3287"/>
    <w:rsid w:val="008B248E"/>
    <w:rsid w:val="009D3B37"/>
    <w:rsid w:val="00A844B3"/>
    <w:rsid w:val="00AC55AC"/>
    <w:rsid w:val="00C94A71"/>
    <w:rsid w:val="00D27FDF"/>
    <w:rsid w:val="00F85F75"/>
    <w:rsid w:val="00FC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EF349"/>
  <w15:chartTrackingRefBased/>
  <w15:docId w15:val="{210976F4-2B1A-40B7-96F0-35776D39B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17</cp:revision>
  <dcterms:created xsi:type="dcterms:W3CDTF">2017-06-21T10:08:00Z</dcterms:created>
  <dcterms:modified xsi:type="dcterms:W3CDTF">2017-06-21T11:53:00Z</dcterms:modified>
</cp:coreProperties>
</file>